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CCA" w:rsidRPr="00071399" w:rsidRDefault="00204CCA" w:rsidP="00204CC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204CCA" w:rsidRPr="00071399" w:rsidRDefault="00204CCA" w:rsidP="00204CC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204CCA" w:rsidRPr="00071399" w:rsidRDefault="00204CCA" w:rsidP="00204CC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204CCA" w:rsidRPr="00071399" w:rsidRDefault="00204CCA" w:rsidP="00204CC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204CCA" w:rsidRPr="00071399" w:rsidRDefault="00204CCA" w:rsidP="00204CC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204CCA" w:rsidRPr="00071399" w:rsidRDefault="00204CCA" w:rsidP="00204CC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204CCA" w:rsidRPr="00071399" w:rsidRDefault="00204CCA" w:rsidP="00204CC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204CCA" w:rsidRPr="00071399" w:rsidRDefault="00204CCA" w:rsidP="00204CC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204CCA" w:rsidRPr="00071399" w:rsidRDefault="00204CCA" w:rsidP="00204CC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07139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الشّجرة </w:t>
      </w:r>
      <w:proofErr w:type="spellStart"/>
      <w:r w:rsidRPr="00071399">
        <w:rPr>
          <w:rFonts w:ascii="Traditional Arabic" w:hAnsi="Traditional Arabic" w:cs="Traditional Arabic"/>
          <w:b/>
          <w:bCs/>
          <w:sz w:val="44"/>
          <w:szCs w:val="44"/>
          <w:rtl/>
        </w:rPr>
        <w:t>الجينيالوجيّة</w:t>
      </w:r>
      <w:proofErr w:type="spellEnd"/>
      <w:r w:rsidRPr="0007139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لموسوعة الحفريّات التّفكيكيّة في المصحف العثماني</w:t>
      </w:r>
    </w:p>
    <w:p w:rsidR="00204CCA" w:rsidRPr="00071399" w:rsidRDefault="00204CCA" w:rsidP="00204CC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071399">
        <w:rPr>
          <w:rFonts w:ascii="Traditional Arabic" w:hAnsi="Traditional Arabic" w:cs="Traditional Arabic"/>
          <w:b/>
          <w:bCs/>
          <w:sz w:val="44"/>
          <w:szCs w:val="44"/>
          <w:rtl/>
        </w:rPr>
        <w:t>مبوّبة باعتبار التّرتيب الرّقمي للموضوعات</w:t>
      </w:r>
    </w:p>
    <w:p w:rsidR="00204CCA" w:rsidRPr="00071399" w:rsidRDefault="00204CCA" w:rsidP="00204CCA">
      <w:pPr>
        <w:bidi/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071399">
        <w:rPr>
          <w:rFonts w:ascii="Traditional Arabic" w:hAnsi="Traditional Arabic" w:cs="Traditional Arabic"/>
          <w:b/>
          <w:bCs/>
          <w:sz w:val="56"/>
          <w:szCs w:val="56"/>
          <w:rtl/>
        </w:rPr>
        <w:br w:type="page"/>
      </w:r>
    </w:p>
    <w:p w:rsidR="00204CCA" w:rsidRPr="00071399" w:rsidRDefault="00204CCA" w:rsidP="00204CC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204CCA" w:rsidRPr="00071399" w:rsidRDefault="00204CCA" w:rsidP="00204CC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204CCA" w:rsidRPr="00071399" w:rsidRDefault="00204CCA" w:rsidP="00204CC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204CCA" w:rsidRPr="00071399" w:rsidRDefault="00204CCA" w:rsidP="00204CC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204CCA" w:rsidRPr="00071399" w:rsidRDefault="00204CCA" w:rsidP="00204CC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204CCA" w:rsidRPr="00071399" w:rsidRDefault="00204CCA" w:rsidP="00204CCA">
      <w:pPr>
        <w:bidi/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071399">
        <w:rPr>
          <w:rFonts w:ascii="Traditional Arabic" w:hAnsi="Traditional Arabic" w:cs="Traditional Arabic"/>
          <w:b/>
          <w:bCs/>
          <w:sz w:val="56"/>
          <w:szCs w:val="56"/>
          <w:rtl/>
        </w:rPr>
        <w:br w:type="page"/>
      </w:r>
    </w:p>
    <w:p w:rsidR="00204CCA" w:rsidRPr="00071399" w:rsidRDefault="00204CCA" w:rsidP="00204CC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204CCA" w:rsidRPr="00071399" w:rsidRDefault="00204CCA" w:rsidP="00204CC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204CCA" w:rsidRPr="00071399" w:rsidRDefault="00204CCA" w:rsidP="00204CC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204CCA" w:rsidRPr="00071399" w:rsidRDefault="00204CCA" w:rsidP="00204CC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204CCA" w:rsidRPr="00071399" w:rsidRDefault="00204CCA" w:rsidP="00204CC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204CCA" w:rsidRPr="00071399" w:rsidRDefault="00204CCA" w:rsidP="00204CC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071399">
        <w:rPr>
          <w:rFonts w:ascii="Traditional Arabic" w:hAnsi="Traditional Arabic" w:cs="Traditional Arabic"/>
          <w:b/>
          <w:bCs/>
          <w:sz w:val="56"/>
          <w:szCs w:val="56"/>
          <w:rtl/>
        </w:rPr>
        <w:t>الفهارس العامّة لموسوعة الحفريّات التّفكيكيّة للمصحف العثماني</w:t>
      </w:r>
    </w:p>
    <w:p w:rsidR="00204CCA" w:rsidRPr="00071399" w:rsidRDefault="00204CCA" w:rsidP="00204CC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204CCA" w:rsidRPr="00071399" w:rsidRDefault="00204CCA" w:rsidP="00204CC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</w:pPr>
      <w:r w:rsidRPr="0007139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الكتاب </w:t>
      </w:r>
      <w:r w:rsidRPr="0007139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رّابع</w:t>
      </w:r>
      <w:r w:rsidRPr="0007139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عشر</w:t>
      </w:r>
    </w:p>
    <w:p w:rsidR="00204CCA" w:rsidRPr="00071399" w:rsidRDefault="00204CCA" w:rsidP="00204CCA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</w:pPr>
      <w:r w:rsidRPr="00071399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br w:type="page"/>
      </w:r>
    </w:p>
    <w:p w:rsidR="00204CCA" w:rsidRPr="00071399" w:rsidRDefault="00204CCA" w:rsidP="00204CCA">
      <w:pPr>
        <w:bidi/>
        <w:rPr>
          <w:rFonts w:cs="Andalus"/>
          <w:b/>
          <w:bCs/>
          <w:sz w:val="40"/>
          <w:szCs w:val="40"/>
          <w:rtl/>
          <w:lang w:bidi="ar-TN"/>
        </w:rPr>
      </w:pPr>
      <w:r w:rsidRPr="00071399">
        <w:rPr>
          <w:rFonts w:cs="Andalus"/>
          <w:b/>
          <w:bCs/>
          <w:sz w:val="40"/>
          <w:szCs w:val="40"/>
          <w:rtl/>
          <w:lang w:bidi="ar-TN"/>
        </w:rPr>
        <w:lastRenderedPageBreak/>
        <w:br w:type="page"/>
      </w:r>
    </w:p>
    <w:p w:rsidR="008367F6" w:rsidRPr="00D163E0" w:rsidRDefault="008367F6" w:rsidP="008367F6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  <w:r w:rsidRPr="00D163E0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lastRenderedPageBreak/>
        <w:t>-14-</w:t>
      </w:r>
    </w:p>
    <w:p w:rsidR="008367F6" w:rsidRPr="00D163E0" w:rsidRDefault="008367F6" w:rsidP="008367F6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D163E0">
        <w:rPr>
          <w:rFonts w:ascii="Traditional Arabic" w:hAnsi="Traditional Arabic" w:cs="Traditional Arabic"/>
          <w:b/>
          <w:bCs/>
          <w:sz w:val="40"/>
          <w:szCs w:val="40"/>
          <w:rtl/>
        </w:rPr>
        <w:t>الكتاب الرّابع عشر</w:t>
      </w:r>
    </w:p>
    <w:p w:rsidR="008367F6" w:rsidRPr="00D163E0" w:rsidRDefault="008367F6" w:rsidP="008367F6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  <w:r w:rsidRPr="00D163E0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المصحف العثماني في المحكّ الببليوغرافيّ</w:t>
      </w:r>
    </w:p>
    <w:p w:rsidR="008367F6" w:rsidRDefault="008367F6" w:rsidP="008367F6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5D3A9F" w:rsidRPr="00BB56A8" w:rsidRDefault="005D3A9F" w:rsidP="005D3A9F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bookmarkStart w:id="0" w:name="_GoBack"/>
      <w:bookmarkEnd w:id="0"/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14.1 </w:t>
      </w:r>
      <w:r w:rsidRPr="00E40BCF">
        <w:rPr>
          <w:rFonts w:ascii="Traditional Arabic" w:hAnsi="Traditional Arabic" w:cs="Traditional Arabic"/>
          <w:b/>
          <w:bCs/>
          <w:sz w:val="32"/>
          <w:szCs w:val="32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الباب الأوّل: متون المصادر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14.2 </w:t>
      </w:r>
      <w:r w:rsidRPr="00E40BCF">
        <w:rPr>
          <w:rFonts w:ascii="Traditional Arabic" w:hAnsi="Traditional Arabic" w:cs="Traditional Arabic"/>
          <w:b/>
          <w:bCs/>
          <w:sz w:val="32"/>
          <w:szCs w:val="32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الباب الثّاني: متون المراجع</w:t>
      </w:r>
    </w:p>
    <w:p w:rsidR="008367F6" w:rsidRPr="00E40BCF" w:rsidRDefault="008367F6" w:rsidP="008367F6">
      <w:pPr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14.2.1 -أ-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Style w:val="lev"/>
          <w:rFonts w:ascii="Traditional Arabic" w:hAnsi="Traditional Arabic" w:cs="Traditional Arabic"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14.2.1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40BCF">
        <w:rPr>
          <w:rStyle w:val="lev"/>
          <w:rFonts w:ascii="Traditional Arabic" w:hAnsi="Traditional Arabic" w:cs="Traditional Arabic"/>
          <w:sz w:val="28"/>
          <w:szCs w:val="28"/>
          <w:rtl/>
        </w:rPr>
        <w:t>عبد الله عبد الفادي</w:t>
      </w:r>
      <w:r w:rsidRPr="00E40BCF">
        <w:rPr>
          <w:rStyle w:val="lev"/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Pr="00E40BCF">
        <w:rPr>
          <w:rStyle w:val="lev"/>
          <w:rFonts w:ascii="Traditional Arabic" w:hAnsi="Traditional Arabic" w:cs="Traditional Arabic"/>
          <w:sz w:val="28"/>
          <w:szCs w:val="28"/>
          <w:rtl/>
        </w:rPr>
        <w:t>هل القرآن معصوم؟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14.2.2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hyperlink r:id="rId4" w:tooltip="محمد علي كمونة" w:history="1">
        <w:r w:rsidRPr="00E40BCF">
          <w:rPr>
            <w:rStyle w:val="Lienhypertexte"/>
            <w:rFonts w:ascii="Traditional Arabic" w:hAnsi="Traditional Arabic" w:cs="Traditional Arabic"/>
            <w:b/>
            <w:bCs/>
            <w:color w:val="auto"/>
            <w:sz w:val="28"/>
            <w:szCs w:val="28"/>
            <w:u w:val="none"/>
            <w:shd w:val="clear" w:color="auto" w:fill="FFFFFF"/>
            <w:rtl/>
          </w:rPr>
          <w:t>سعد بن منصور بن كمونة اليهودي</w:t>
        </w:r>
      </w:hyperlink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،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تنقيح الأبحاث للملل الثّلاث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14.2.3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تيودور </w:t>
      </w:r>
      <w:proofErr w:type="spellStart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نولدكه</w:t>
      </w:r>
      <w:proofErr w:type="spellEnd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 تاريخ القرآن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14.2.4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السّجستاني</w:t>
      </w:r>
      <w:proofErr w:type="spellEnd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 كتاب المصاحف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14.2.5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جلال الدّين السّيوطي، الإتقان في علوم القرآن 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14.2.6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بحيرا: النصّ العربي لخبر بحيرة الرّاهب مع الرّجل الإعرابي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14.2.6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بحيرا: بحيري يجعل من محمّد نبيًّا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14.2.8.7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دائرة معارف القرآن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14.2.8.7.1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الجزء الأوّل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14.2.8.7.2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الجزء الثّاني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14.2.8.7.3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الجزء الثّالث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14.2.8.7.4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الجزء الرّابع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14.2.8.7.5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الجزء الخامس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14.2.8.8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دائرة المعارف الإسلاميّة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14.2.8.8.1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مادّة بحيرا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14.2.8.8.2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مادّة عثمان بن عفّان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14.2.8.8.3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مادّة القرآن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14.2.8.8.4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مادّة محمّد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14.2.8.9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موسوعة مؤّرخي القرآن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14.2.8.9.1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الجزء الأوّل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14.2.8.9.2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الجزء الثّاني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14.2.8.9.3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الجزء الثّالث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14.2.8.9.4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الباب الثّاني: قائمة مصادر ومراجع الدّراسات القرآنيّة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14.2.8.10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فولتير، حياة محمّد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14.2.8.10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فولتير، التّعصّب الدّيني أو محمّد النّبيّ، مسرحيّة تراجيديّة في خمسة فصول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14.2.8.11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فرانسوا </w:t>
      </w:r>
      <w:proofErr w:type="spellStart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بورقاد</w:t>
      </w:r>
      <w:proofErr w:type="spellEnd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 لياي قرطاج في ثالثة أجزاء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14.2.8.11.1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الجزء الأوّل: ليالي قرطاج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14.2.8.11.2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الجزء الثّاني: مفتاح القرآن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14.2.8.11.3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الجزء الثّالث: المرور من القرآن إلى الإنجيل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14.2.8.12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أمين </w:t>
      </w:r>
      <w:proofErr w:type="spellStart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إيرداس</w:t>
      </w:r>
      <w:proofErr w:type="spellEnd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 اغتيالات الإسلام العشر الأكثر رمزيّة (تعريب)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14.2.8.13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أناكاريس</w:t>
      </w:r>
      <w:proofErr w:type="spellEnd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proofErr w:type="gramStart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كلوتس- دراسة</w:t>
      </w:r>
      <w:proofErr w:type="gramEnd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في يقينيّة المحمّديّة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14.2.8.14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بارتيليمي</w:t>
      </w:r>
      <w:proofErr w:type="spellEnd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سانت هيلار، محمّد والقرآن 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14.2.8.15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بارتيليمي</w:t>
      </w:r>
      <w:proofErr w:type="spellEnd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سانت هيلار، مقدّمة لواجبات الفلسفة والدّين الثّنائيّة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14.2.8.16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شارل دي </w:t>
      </w:r>
      <w:proofErr w:type="spellStart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ريموزا</w:t>
      </w:r>
      <w:proofErr w:type="spellEnd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 محمّد والمحمّديّة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14.2.8.17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شارل ميلز، تاريخ المحمّديّة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14.2.8.18 </w:t>
      </w:r>
      <w:proofErr w:type="gramStart"/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جورج</w:t>
      </w:r>
      <w:proofErr w:type="gramEnd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سال، ملاحظات نقديّة وتاريخيّة حول المحمّديّة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14.2.8.19 </w:t>
      </w:r>
      <w:proofErr w:type="gramStart"/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proofErr w:type="spellStart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هادريان</w:t>
      </w:r>
      <w:proofErr w:type="spellEnd"/>
      <w:proofErr w:type="gramEnd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ريلان</w:t>
      </w:r>
      <w:proofErr w:type="spellEnd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 مؤسّسات الشّرح المحمّدي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14.2.8.20 </w:t>
      </w:r>
      <w:proofErr w:type="gramStart"/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جان</w:t>
      </w:r>
      <w:proofErr w:type="gramEnd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داماسين</w:t>
      </w:r>
      <w:proofErr w:type="spellEnd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 حول المهرطقين، الفصلان المئة والواحد بعد المائة.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14.2.8.21 </w:t>
      </w:r>
      <w:proofErr w:type="gramStart"/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أندري</w:t>
      </w:r>
      <w:proofErr w:type="gramEnd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مالرو</w:t>
      </w:r>
      <w:proofErr w:type="spellEnd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 مقولات حول الإسلام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14.2.8.22 </w:t>
      </w:r>
      <w:proofErr w:type="gramStart"/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proofErr w:type="spellStart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أرناست</w:t>
      </w:r>
      <w:proofErr w:type="spellEnd"/>
      <w:proofErr w:type="gramEnd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رينان، مواقف تجاه الإسلام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14.2.8.23 </w:t>
      </w:r>
      <w:proofErr w:type="gramStart"/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proofErr w:type="spellStart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مونتاسكيو</w:t>
      </w:r>
      <w:proofErr w:type="spellEnd"/>
      <w:proofErr w:type="gramEnd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 أقوال في الإسلام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14.2.8.24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توماس </w:t>
      </w:r>
      <w:proofErr w:type="spellStart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الإكويني</w:t>
      </w:r>
      <w:proofErr w:type="spellEnd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، مواقف نقديّة إزاء الإسلام 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14.2.8.25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مؤلّف مجهول، جدال بين مسيحيّ ومسلم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14.2.8.25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خوان </w:t>
      </w:r>
      <w:proofErr w:type="spellStart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أندريس</w:t>
      </w:r>
      <w:proofErr w:type="spellEnd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 كتاب متاهات الفرقة المحمّديّة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14.2.8.26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الفارس دي </w:t>
      </w:r>
      <w:proofErr w:type="spellStart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جانكور</w:t>
      </w:r>
      <w:proofErr w:type="spellEnd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، دائرة المعارف (الطّبعة الأولى)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مادّة المحمّديّة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14.2.8.27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السيّد </w:t>
      </w:r>
      <w:proofErr w:type="spellStart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بورتير</w:t>
      </w:r>
      <w:proofErr w:type="spellEnd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 خطاب تمهيديّ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14.2.8.28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ستانيسلاس</w:t>
      </w:r>
      <w:proofErr w:type="spellEnd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ڤيار</w:t>
      </w:r>
      <w:proofErr w:type="spellEnd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 عقيدة المسلمين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14.2.8.29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فولتار</w:t>
      </w:r>
      <w:proofErr w:type="spellEnd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، دائرة المعارف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مادّة: القرآن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14.2.8.30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فولتار</w:t>
      </w:r>
      <w:proofErr w:type="spellEnd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 دراسة حول أخلاق وروح الأمم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14.2.8.31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روجي </w:t>
      </w:r>
      <w:proofErr w:type="spellStart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أرنالديز</w:t>
      </w:r>
      <w:proofErr w:type="spellEnd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 محمّد أو الدّعوة المحمّديّة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14.2.8.32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روجي </w:t>
      </w:r>
      <w:proofErr w:type="spellStart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أرنالديز</w:t>
      </w:r>
      <w:proofErr w:type="spellEnd"/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 القرآن: دليل للقراءة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14.2.8.33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محمّد أركون، قراءات في القرآن</w:t>
      </w:r>
    </w:p>
    <w:p w:rsidR="008367F6" w:rsidRPr="00E40BCF" w:rsidRDefault="008367F6" w:rsidP="008367F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14.2.8.34 </w:t>
      </w:r>
      <w:r w:rsidRPr="00E40BCF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محمّد أركون، في سبيل مقاربة نقديّة للفكر الإسلامي</w:t>
      </w:r>
    </w:p>
    <w:p w:rsidR="008367F6" w:rsidRPr="00E40BCF" w:rsidRDefault="008367F6" w:rsidP="008367F6">
      <w:pPr>
        <w:bidi/>
        <w:spacing w:after="0" w:line="240" w:lineRule="auto"/>
        <w:ind w:firstLine="338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8367F6" w:rsidRPr="00E40BCF" w:rsidRDefault="008367F6" w:rsidP="008367F6">
      <w:pPr>
        <w:bidi/>
        <w:spacing w:after="0" w:line="240" w:lineRule="auto"/>
        <w:ind w:firstLine="763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40B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8367F6" w:rsidRPr="00E40BCF" w:rsidRDefault="008367F6" w:rsidP="008367F6">
      <w:pPr>
        <w:bidi/>
        <w:spacing w:after="0" w:line="240" w:lineRule="auto"/>
        <w:ind w:firstLine="905"/>
        <w:jc w:val="both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8367F6" w:rsidRPr="00E40BCF" w:rsidRDefault="008367F6" w:rsidP="008367F6">
      <w:pPr>
        <w:bidi/>
        <w:spacing w:after="0" w:line="240" w:lineRule="auto"/>
        <w:rPr>
          <w:rFonts w:cs="Andalus"/>
          <w:b/>
          <w:bCs/>
          <w:sz w:val="28"/>
          <w:szCs w:val="28"/>
          <w:rtl/>
          <w:lang w:bidi="ar-TN"/>
        </w:rPr>
      </w:pPr>
      <w:r w:rsidRPr="00E40BCF">
        <w:rPr>
          <w:rFonts w:cs="Andalus"/>
          <w:b/>
          <w:bCs/>
          <w:sz w:val="28"/>
          <w:szCs w:val="28"/>
          <w:rtl/>
          <w:lang w:bidi="ar-TN"/>
        </w:rPr>
        <w:br w:type="page"/>
      </w:r>
    </w:p>
    <w:p w:rsidR="008367F6" w:rsidRPr="00E40BCF" w:rsidRDefault="008367F6" w:rsidP="008367F6">
      <w:pPr>
        <w:bidi/>
        <w:rPr>
          <w:lang w:bidi="ar-TN"/>
        </w:rPr>
      </w:pPr>
    </w:p>
    <w:p w:rsidR="00204CCA" w:rsidRPr="008367F6" w:rsidRDefault="00204CCA" w:rsidP="008367F6">
      <w:pPr>
        <w:bidi/>
        <w:spacing w:after="0" w:line="240" w:lineRule="auto"/>
        <w:jc w:val="center"/>
        <w:rPr>
          <w:sz w:val="40"/>
          <w:szCs w:val="40"/>
        </w:rPr>
      </w:pPr>
    </w:p>
    <w:sectPr w:rsidR="00204CCA" w:rsidRPr="008367F6" w:rsidSect="00FF44B7">
      <w:pgSz w:w="11906" w:h="16838" w:code="9"/>
      <w:pgMar w:top="1701" w:right="1701" w:bottom="1701" w:left="1361" w:header="0" w:footer="25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CA"/>
    <w:rsid w:val="00084BAA"/>
    <w:rsid w:val="00204CCA"/>
    <w:rsid w:val="005D3A9F"/>
    <w:rsid w:val="008367F6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8EB5C-68D8-4CA9-9AA6-6AC5A853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04CCA"/>
    <w:rPr>
      <w:b/>
      <w:bCs/>
    </w:rPr>
  </w:style>
  <w:style w:type="character" w:styleId="Lienhypertexte">
    <w:name w:val="Hyperlink"/>
    <w:basedOn w:val="Policepardfaut"/>
    <w:uiPriority w:val="99"/>
    <w:unhideWhenUsed/>
    <w:rsid w:val="00836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.wikipedia.org/wiki/%D9%85%D8%AD%D9%85%D8%AF_%D8%B9%D9%84%D9%8A_%D9%83%D9%85%D9%88%D9%86%D8%A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assaadjomaa</dc:creator>
  <cp:keywords/>
  <dc:description/>
  <cp:lastModifiedBy>assaadjomaa</cp:lastModifiedBy>
  <cp:revision>3</cp:revision>
  <dcterms:created xsi:type="dcterms:W3CDTF">2024-08-14T15:00:00Z</dcterms:created>
  <dcterms:modified xsi:type="dcterms:W3CDTF">2024-08-14T15:23:00Z</dcterms:modified>
</cp:coreProperties>
</file>